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68" w:right="87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spacing w:before="137" w:line="360" w:lineRule="auto"/>
        <w:ind w:right="47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FICHA DE AUTODECLARAÇÃO - ESCOLA SESC/AP 2021 </w:t>
      </w:r>
    </w:p>
    <w:p w:rsidR="00000000" w:rsidDel="00000000" w:rsidP="00000000" w:rsidRDefault="00000000" w:rsidRPr="00000000" w14:paraId="00000003">
      <w:pPr>
        <w:spacing w:before="137" w:line="360" w:lineRule="auto"/>
        <w:ind w:right="47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EDUCAÇÃO INFANTIL - MATERNAL</w:t>
      </w:r>
    </w:p>
    <w:p w:rsidR="00000000" w:rsidDel="00000000" w:rsidP="00000000" w:rsidRDefault="00000000" w:rsidRPr="00000000" w14:paraId="00000004">
      <w:pPr>
        <w:pStyle w:val="Heading1"/>
        <w:ind w:firstLine="123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4.0" w:type="dxa"/>
        <w:jc w:val="left"/>
        <w:tblInd w:w="-42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96"/>
        <w:gridCol w:w="569"/>
        <w:gridCol w:w="4252"/>
        <w:gridCol w:w="22"/>
        <w:gridCol w:w="1260"/>
        <w:gridCol w:w="25"/>
        <w:tblGridChange w:id="0">
          <w:tblGrid>
            <w:gridCol w:w="4396"/>
            <w:gridCol w:w="569"/>
            <w:gridCol w:w="4252"/>
            <w:gridCol w:w="22"/>
            <w:gridCol w:w="1260"/>
            <w:gridCol w:w="25"/>
          </w:tblGrid>
        </w:tblGridChange>
      </w:tblGrid>
      <w:tr>
        <w:trPr>
          <w:trHeight w:val="303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Nome do Responsável: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CPF: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Nascimento: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Endereço: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para Contato (atualizado):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ind w:left="-567" w:right="-561" w:firstLine="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426" w:right="4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acima identificado (a), declaro e atesto que a renda familiar mensal não ultrapassa o valor de 3 (três) salários mínimos nacionais, estando, assim apto (a) a me candidatar a uma vaga na Escola SESC/AP.</w:t>
      </w:r>
    </w:p>
    <w:p w:rsidR="00000000" w:rsidDel="00000000" w:rsidP="00000000" w:rsidRDefault="00000000" w:rsidRPr="00000000" w14:paraId="0000003E">
      <w:pPr>
        <w:tabs>
          <w:tab w:val="left" w:pos="1002"/>
        </w:tabs>
        <w:spacing w:line="360" w:lineRule="auto"/>
        <w:ind w:left="-426" w:right="47" w:firstLine="0"/>
        <w:jc w:val="both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426" w:right="4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também que:</w:t>
      </w:r>
    </w:p>
    <w:p w:rsidR="00000000" w:rsidDel="00000000" w:rsidP="00000000" w:rsidRDefault="00000000" w:rsidRPr="00000000" w14:paraId="00000040">
      <w:pPr>
        <w:spacing w:line="360" w:lineRule="auto"/>
        <w:ind w:left="-426" w:right="47" w:firstLine="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4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Recebi do SESC todas as informações necessárias para a perfeita compreensão das condições que me habilitam a me inscrever na Escola SESC/AP;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4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 informar ao SESC qualquer modificação na renda familiar mensal;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4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Compreendo e aceito o acima exposto e declaro que as informações ora prestadas correspondem exatamente a situação de fato, podendo ser consideradas verdadeiras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todos os efeitos legais possíveis.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56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6480" w:right="-564"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 __/__/20</w:t>
      </w:r>
    </w:p>
    <w:p w:rsidR="00000000" w:rsidDel="00000000" w:rsidP="00000000" w:rsidRDefault="00000000" w:rsidRPr="00000000" w14:paraId="00000046">
      <w:pPr>
        <w:ind w:right="-56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47">
      <w:pPr>
        <w:ind w:right="-56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Responsável</w:t>
      </w:r>
    </w:p>
    <w:p w:rsidR="00000000" w:rsidDel="00000000" w:rsidP="00000000" w:rsidRDefault="00000000" w:rsidRPr="00000000" w14:paraId="00000048">
      <w:pPr>
        <w:ind w:right="-56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1"/>
        <w:gridCol w:w="4394"/>
        <w:tblGridChange w:id="0">
          <w:tblGrid>
            <w:gridCol w:w="5671"/>
            <w:gridCol w:w="4394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49">
            <w:pPr>
              <w:spacing w:line="360" w:lineRule="auto"/>
              <w:ind w:right="-564"/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ind w:right="-56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ESPAÇO RESERVADO PARA PREENCHIMENTO PELO SESC: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spacing w:line="360" w:lineRule="auto"/>
              <w:ind w:right="-56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Candidato: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line="360" w:lineRule="auto"/>
              <w:ind w:right="-56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360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Sexo: (  )M   (  )F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spacing w:line="360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Turno:  (  ) Manhã (  ) Tarde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line="360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Professor:</w:t>
            </w:r>
          </w:p>
        </w:tc>
      </w:tr>
    </w:tbl>
    <w:p w:rsidR="00000000" w:rsidDel="00000000" w:rsidP="00000000" w:rsidRDefault="00000000" w:rsidRPr="00000000" w14:paraId="00000056">
      <w:pPr>
        <w:ind w:right="-56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56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37" w:line="360" w:lineRule="auto"/>
        <w:ind w:right="47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FORMULÁRIO SOCIOECONÔMICO - ESCOLA SESC/AP 2021 </w:t>
      </w:r>
    </w:p>
    <w:tbl>
      <w:tblPr>
        <w:tblStyle w:val="Table3"/>
        <w:tblW w:w="10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7"/>
        <w:gridCol w:w="141"/>
        <w:gridCol w:w="2268"/>
        <w:gridCol w:w="2127"/>
        <w:gridCol w:w="1987"/>
        <w:tblGridChange w:id="0">
          <w:tblGrid>
            <w:gridCol w:w="3687"/>
            <w:gridCol w:w="141"/>
            <w:gridCol w:w="2268"/>
            <w:gridCol w:w="2127"/>
            <w:gridCol w:w="1987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59">
            <w:pPr>
              <w:spacing w:line="276" w:lineRule="auto"/>
              <w:ind w:right="-56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CARACTERÍSTICAS SOCIOECONÔMICAS: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E">
            <w:pPr>
              <w:spacing w:line="276" w:lineRule="auto"/>
              <w:ind w:right="-56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Categoria:   (    )Comerciário      (    )Dependente         Nº carteira do SESC:   ______________                                   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right="638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right="-56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SEXO: (   )M        (   )F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spacing w:line="276" w:lineRule="auto"/>
              <w:ind w:right="-56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Estado Civil: (   ) Solteiro (    ) Casado (    )União Estável </w:t>
            </w:r>
          </w:p>
        </w:tc>
      </w:tr>
      <w:tr>
        <w:trPr>
          <w:trHeight w:val="392" w:hRule="atLeast"/>
        </w:trPr>
        <w:tc>
          <w:tcPr>
            <w:gridSpan w:val="5"/>
          </w:tcPr>
          <w:p w:rsidR="00000000" w:rsidDel="00000000" w:rsidP="00000000" w:rsidRDefault="00000000" w:rsidRPr="00000000" w14:paraId="00000069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Residência: (   )Própria    (   )Alugada    (    )Cedida     (    )Financiada</w:t>
            </w:r>
          </w:p>
        </w:tc>
      </w:tr>
      <w:tr>
        <w:trPr>
          <w:trHeight w:val="273" w:hRule="atLeast"/>
        </w:trPr>
        <w:tc>
          <w:tcPr>
            <w:gridSpan w:val="5"/>
          </w:tcPr>
          <w:p w:rsidR="00000000" w:rsidDel="00000000" w:rsidP="00000000" w:rsidRDefault="00000000" w:rsidRPr="00000000" w14:paraId="0000006E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Quantas pessoas residem na casa: __________       Quantas trabalham? ________</w:t>
            </w:r>
          </w:p>
        </w:tc>
      </w:tr>
      <w:tr>
        <w:trPr>
          <w:trHeight w:val="259" w:hRule="atLeast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73">
            <w:pPr>
              <w:spacing w:line="276" w:lineRule="auto"/>
              <w:ind w:right="-56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 RENDA: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NOME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PARENTESCO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ind w:left="286" w:right="-564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PROFISSÃO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RENDA BRUTA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C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Renda Familiar: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)Sem remuneração             (    )Menos de 1 salário              (    ) De 1 a 3 salários 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)3 a 4 salários mínimos      (    ) Acima de 4 salários mínimos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3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Escolaridade: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) Ensino Fundamental Incompleto             (     ) Ensino Fundamental Completo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) Ensino Médio Incompleto                        (     ) Ensino Médio Completo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) Ensino Superior Incompleto                    (     ) Ensino Superior Completo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B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Pessoa com Deficiência: (     ) SIM       (     ) NÃO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Caso sim: (    )Física/Motora (    )Auditiva (     )Visual (    )Mental (   )Outra:  </w:t>
            </w:r>
          </w:p>
        </w:tc>
      </w:tr>
      <w:t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ind w:right="71"/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A6">
            <w:pPr>
              <w:spacing w:line="276" w:lineRule="auto"/>
              <w:ind w:right="-564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TERMO DE COMPROMISSO:</w:t>
            </w:r>
          </w:p>
        </w:tc>
      </w:tr>
      <w:tr>
        <w:trPr>
          <w:trHeight w:val="838" w:hRule="atLeast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ind w:right="-56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Eu, ________________________________________________________________________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ind w:right="-564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Responsável do(a) menor ______________________________________________________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matriculado (a) na Escola SESC/AP – Antonio Oliveira Santos, na Turma: ______________ 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ind w:right="-564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Turno:______________________________ assumo o compromisso de: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ind w:right="-564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-56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Participar integralmente das atividades;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-56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 frequência mínima de 85% das atividades;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-56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Cumprir as normas regimentais da Escola Sesc/AP;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-56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Comunicar a Escola SESC meu impedimento ou desistência da atividade, apresentando justificativa formal a Entidade nas seguintes situações: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-56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Doença, com apresentação de atestado médico;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-564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Mudança para outro estado ou município.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ind w:left="142" w:right="-564" w:firstLine="0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ind w:right="-105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Estou ciente de que o não atendimento as cláusulas deste Termo de Compromisso implicará no cancelamento da matrícula e período de carência de dois anos para nova solicitação de vaga na Escola SESC/AP.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ind w:right="-105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 casos omissos serão analisados pela Direção do SESC Amapá.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ind w:right="-10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ind w:right="-56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 do Responsável Legal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ind w:right="-564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___/___/20          Responsável pelo atendimento: _____________________________</w:t>
            </w:r>
          </w:p>
        </w:tc>
      </w:tr>
    </w:tbl>
    <w:p w:rsidR="00000000" w:rsidDel="00000000" w:rsidP="00000000" w:rsidRDefault="00000000" w:rsidRPr="00000000" w14:paraId="000000C2">
      <w:pPr>
        <w:spacing w:before="137" w:line="360" w:lineRule="auto"/>
        <w:ind w:right="47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EDUCAÇÃO INFANTIL - MATERNAL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1560" w:left="1180" w:right="76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spacing w:line="14.399999999999999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1979295</wp:posOffset>
              </wp:positionH>
              <wp:positionV relativeFrom="page">
                <wp:posOffset>375920</wp:posOffset>
              </wp:positionV>
              <wp:extent cx="3514090" cy="505460"/>
              <wp:effectExtent b="8890" l="0" r="1016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E6F6E" w:rsidDel="00000000" w:rsidP="00AE6F6E" w:rsidRDefault="00AE6F6E" w:rsidRPr="00000000">
                          <w:pPr>
                            <w:spacing w:line="244" w:lineRule="exact"/>
                            <w:ind w:left="1318"/>
                            <w:rPr>
                              <w:rFonts w:ascii="Calibri" w:hAns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</w:rPr>
                            <w:t xml:space="preserve">SERVIÇO SOCIAL DO COMÉRCIO – SESC </w:t>
                          </w:r>
                        </w:p>
                        <w:p w:rsidR="00AE6F6E" w:rsidDel="00000000" w:rsidP="00AE6F6E" w:rsidRDefault="00AE6F6E" w:rsidRPr="00000000">
                          <w:pPr>
                            <w:ind w:left="20" w:right="18" w:hanging="2"/>
                            <w:jc w:val="center"/>
                            <w:rPr>
                              <w:rFonts w:ascii="Calibri" w:hAns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</w:rPr>
                            <w:t xml:space="preserve">      ADMINISTRAÇÃO REGIONAL NO ESTADO DO AMAPÁ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1979295</wp:posOffset>
              </wp:positionH>
              <wp:positionV relativeFrom="page">
                <wp:posOffset>375920</wp:posOffset>
              </wp:positionV>
              <wp:extent cx="3524250" cy="5143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-311149</wp:posOffset>
          </wp:positionH>
          <wp:positionV relativeFrom="paragraph">
            <wp:posOffset>-147954</wp:posOffset>
          </wp:positionV>
          <wp:extent cx="981710" cy="46926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710" cy="469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5493385</wp:posOffset>
          </wp:positionH>
          <wp:positionV relativeFrom="paragraph">
            <wp:posOffset>-127634</wp:posOffset>
          </wp:positionV>
          <wp:extent cx="902335" cy="45085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2335" cy="450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9" w:lineRule="auto"/>
      <w:ind w:left="123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